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F35" w:rsidRPr="00B73551" w:rsidRDefault="00186F35" w:rsidP="00186F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551">
        <w:rPr>
          <w:rFonts w:ascii="Times New Roman" w:hAnsi="Times New Roman" w:cs="Times New Roman"/>
          <w:b/>
          <w:sz w:val="28"/>
          <w:szCs w:val="28"/>
        </w:rPr>
        <w:t>Lesson Plan</w:t>
      </w:r>
    </w:p>
    <w:p w:rsidR="00186F35" w:rsidRPr="00B73551" w:rsidRDefault="00186F35" w:rsidP="00186F35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186F35" w:rsidRPr="00B73551" w:rsidRDefault="00186F35" w:rsidP="008511AC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B73551">
        <w:rPr>
          <w:rFonts w:ascii="Times New Roman" w:hAnsi="Times New Roman" w:cs="Times New Roman"/>
          <w:b/>
          <w:sz w:val="22"/>
          <w:szCs w:val="22"/>
        </w:rPr>
        <w:t>Name of faculty</w:t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CE7189">
        <w:rPr>
          <w:rFonts w:ascii="Times New Roman" w:hAnsi="Times New Roman" w:cs="Times New Roman"/>
          <w:sz w:val="22"/>
          <w:szCs w:val="22"/>
        </w:rPr>
        <w:t>Krishan Singh</w:t>
      </w:r>
    </w:p>
    <w:p w:rsidR="00186F35" w:rsidRPr="00B73551" w:rsidRDefault="00186F35" w:rsidP="008511AC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  <w:r w:rsidRPr="00B73551">
        <w:rPr>
          <w:rFonts w:ascii="Times New Roman" w:hAnsi="Times New Roman" w:cs="Times New Roman"/>
          <w:b/>
          <w:sz w:val="22"/>
          <w:szCs w:val="22"/>
        </w:rPr>
        <w:t>Discipline</w:t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sz w:val="22"/>
          <w:szCs w:val="22"/>
        </w:rPr>
        <w:t>Computer Engineering</w:t>
      </w:r>
    </w:p>
    <w:p w:rsidR="00186F35" w:rsidRPr="00B73551" w:rsidRDefault="00186F35" w:rsidP="008511AC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B73551">
        <w:rPr>
          <w:rFonts w:ascii="Times New Roman" w:hAnsi="Times New Roman" w:cs="Times New Roman"/>
          <w:b/>
          <w:sz w:val="22"/>
          <w:szCs w:val="22"/>
        </w:rPr>
        <w:t>Semester</w:t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0629EB" w:rsidRPr="00B73551">
        <w:rPr>
          <w:rFonts w:ascii="Times New Roman" w:hAnsi="Times New Roman" w:cs="Times New Roman"/>
          <w:sz w:val="22"/>
          <w:szCs w:val="22"/>
        </w:rPr>
        <w:t>5</w:t>
      </w:r>
      <w:r w:rsidR="004E35C8">
        <w:rPr>
          <w:rFonts w:ascii="Times New Roman" w:hAnsi="Times New Roman" w:cs="Times New Roman"/>
          <w:sz w:val="22"/>
          <w:szCs w:val="22"/>
        </w:rPr>
        <w:t xml:space="preserve"> (CO</w:t>
      </w:r>
      <w:r w:rsidR="009019CA">
        <w:rPr>
          <w:rFonts w:ascii="Times New Roman" w:hAnsi="Times New Roman" w:cs="Times New Roman"/>
          <w:sz w:val="22"/>
          <w:szCs w:val="22"/>
        </w:rPr>
        <w:t>1</w:t>
      </w:r>
      <w:r w:rsidR="004E35C8">
        <w:rPr>
          <w:rFonts w:ascii="Times New Roman" w:hAnsi="Times New Roman" w:cs="Times New Roman"/>
          <w:sz w:val="22"/>
          <w:szCs w:val="22"/>
        </w:rPr>
        <w:t>)</w:t>
      </w:r>
    </w:p>
    <w:p w:rsidR="00186F35" w:rsidRPr="00B73551" w:rsidRDefault="00186F35" w:rsidP="008511AC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  <w:r w:rsidRPr="00B73551">
        <w:rPr>
          <w:rFonts w:ascii="Times New Roman" w:hAnsi="Times New Roman" w:cs="Times New Roman"/>
          <w:b/>
          <w:sz w:val="22"/>
          <w:szCs w:val="22"/>
        </w:rPr>
        <w:t>Subject</w:t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>:</w:t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617224" w:rsidRPr="00B73551">
        <w:rPr>
          <w:rFonts w:ascii="Times New Roman" w:hAnsi="Times New Roman" w:cs="Times New Roman"/>
          <w:sz w:val="22"/>
          <w:szCs w:val="22"/>
        </w:rPr>
        <w:t>Cloud Computing</w:t>
      </w:r>
    </w:p>
    <w:p w:rsidR="00186F35" w:rsidRPr="00B73551" w:rsidRDefault="00186F35" w:rsidP="008511AC">
      <w:pPr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  <w:r w:rsidRPr="00B73551">
        <w:rPr>
          <w:rFonts w:ascii="Times New Roman" w:hAnsi="Times New Roman" w:cs="Times New Roman"/>
          <w:b/>
          <w:sz w:val="22"/>
          <w:szCs w:val="22"/>
        </w:rPr>
        <w:t>Lesson Plan Duration</w:t>
      </w:r>
      <w:r w:rsidRPr="00B73551">
        <w:rPr>
          <w:rFonts w:ascii="Times New Roman" w:hAnsi="Times New Roman" w:cs="Times New Roman"/>
          <w:b/>
          <w:sz w:val="22"/>
          <w:szCs w:val="22"/>
        </w:rPr>
        <w:tab/>
      </w:r>
      <w:r w:rsid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="00880132" w:rsidRPr="00B73551">
        <w:rPr>
          <w:rFonts w:ascii="Times New Roman" w:hAnsi="Times New Roman" w:cs="Times New Roman"/>
          <w:b/>
          <w:sz w:val="22"/>
          <w:szCs w:val="22"/>
        </w:rPr>
        <w:tab/>
      </w:r>
      <w:r w:rsidRPr="00B73551">
        <w:rPr>
          <w:rFonts w:ascii="Times New Roman" w:hAnsi="Times New Roman" w:cs="Times New Roman"/>
          <w:sz w:val="22"/>
          <w:szCs w:val="22"/>
        </w:rPr>
        <w:t>1</w:t>
      </w:r>
      <w:r w:rsidR="00250576" w:rsidRPr="00B73551">
        <w:rPr>
          <w:rFonts w:ascii="Times New Roman" w:hAnsi="Times New Roman" w:cs="Times New Roman"/>
          <w:sz w:val="22"/>
          <w:szCs w:val="22"/>
        </w:rPr>
        <w:t>5</w:t>
      </w:r>
      <w:r w:rsidRPr="00B73551">
        <w:rPr>
          <w:rFonts w:ascii="Times New Roman" w:hAnsi="Times New Roman" w:cs="Times New Roman"/>
          <w:sz w:val="22"/>
          <w:szCs w:val="22"/>
        </w:rPr>
        <w:t xml:space="preserve"> Weeks </w:t>
      </w:r>
    </w:p>
    <w:p w:rsidR="00186F35" w:rsidRPr="00B73551" w:rsidRDefault="00186F35" w:rsidP="008511AC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B73551">
        <w:rPr>
          <w:rFonts w:ascii="Times New Roman" w:hAnsi="Times New Roman" w:cs="Times New Roman"/>
          <w:b/>
          <w:sz w:val="22"/>
          <w:szCs w:val="22"/>
        </w:rPr>
        <w:t xml:space="preserve">Work </w:t>
      </w:r>
      <w:r w:rsidR="007909F0" w:rsidRPr="00B73551">
        <w:rPr>
          <w:rFonts w:ascii="Times New Roman" w:hAnsi="Times New Roman" w:cs="Times New Roman"/>
          <w:b/>
          <w:sz w:val="22"/>
          <w:szCs w:val="22"/>
        </w:rPr>
        <w:t>Load (</w:t>
      </w:r>
      <w:r w:rsidRPr="00B73551">
        <w:rPr>
          <w:rFonts w:ascii="Times New Roman" w:hAnsi="Times New Roman" w:cs="Times New Roman"/>
          <w:b/>
          <w:sz w:val="22"/>
          <w:szCs w:val="22"/>
        </w:rPr>
        <w:t>Lecture/ Practical) per week (in hours):</w:t>
      </w:r>
      <w:r w:rsidR="00567906" w:rsidRPr="00B73551">
        <w:rPr>
          <w:rFonts w:ascii="Times New Roman" w:hAnsi="Times New Roman" w:cs="Times New Roman"/>
          <w:sz w:val="22"/>
          <w:szCs w:val="22"/>
        </w:rPr>
        <w:t xml:space="preserve"> Lectures</w:t>
      </w:r>
      <w:r w:rsidR="00926B03" w:rsidRPr="00B73551">
        <w:rPr>
          <w:rFonts w:ascii="Times New Roman" w:hAnsi="Times New Roman" w:cs="Times New Roman"/>
          <w:sz w:val="22"/>
          <w:szCs w:val="22"/>
        </w:rPr>
        <w:t xml:space="preserve"> </w:t>
      </w:r>
      <w:r w:rsidR="00567906" w:rsidRPr="00B73551">
        <w:rPr>
          <w:rFonts w:ascii="Times New Roman" w:hAnsi="Times New Roman" w:cs="Times New Roman"/>
          <w:sz w:val="22"/>
          <w:szCs w:val="22"/>
        </w:rPr>
        <w:t>-</w:t>
      </w:r>
      <w:r w:rsidR="00926B03" w:rsidRPr="00B73551">
        <w:rPr>
          <w:rFonts w:ascii="Times New Roman" w:hAnsi="Times New Roman" w:cs="Times New Roman"/>
          <w:sz w:val="22"/>
          <w:szCs w:val="22"/>
        </w:rPr>
        <w:t xml:space="preserve"> </w:t>
      </w:r>
      <w:r w:rsidR="00567906" w:rsidRPr="00B73551">
        <w:rPr>
          <w:rFonts w:ascii="Times New Roman" w:hAnsi="Times New Roman" w:cs="Times New Roman"/>
          <w:sz w:val="22"/>
          <w:szCs w:val="22"/>
        </w:rPr>
        <w:t>0</w:t>
      </w:r>
      <w:r w:rsidR="00665EB7" w:rsidRPr="00B73551">
        <w:rPr>
          <w:rFonts w:ascii="Times New Roman" w:hAnsi="Times New Roman" w:cs="Times New Roman"/>
          <w:sz w:val="22"/>
          <w:szCs w:val="22"/>
        </w:rPr>
        <w:t>2, Practical -</w:t>
      </w:r>
      <w:r w:rsidR="00926B03" w:rsidRPr="00B73551">
        <w:rPr>
          <w:rFonts w:ascii="Times New Roman" w:hAnsi="Times New Roman" w:cs="Times New Roman"/>
          <w:sz w:val="22"/>
          <w:szCs w:val="22"/>
        </w:rPr>
        <w:t xml:space="preserve"> </w:t>
      </w:r>
      <w:r w:rsidR="00665EB7" w:rsidRPr="00B73551">
        <w:rPr>
          <w:rFonts w:ascii="Times New Roman" w:hAnsi="Times New Roman" w:cs="Times New Roman"/>
          <w:sz w:val="22"/>
          <w:szCs w:val="22"/>
        </w:rPr>
        <w:t>02</w:t>
      </w:r>
    </w:p>
    <w:p w:rsidR="00A96CE6" w:rsidRPr="00B73551" w:rsidRDefault="00A96CE6" w:rsidP="00186F35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9039" w:type="dxa"/>
        <w:tblLayout w:type="fixed"/>
        <w:tblLook w:val="04A0"/>
      </w:tblPr>
      <w:tblGrid>
        <w:gridCol w:w="909"/>
        <w:gridCol w:w="1089"/>
        <w:gridCol w:w="2880"/>
        <w:gridCol w:w="1184"/>
        <w:gridCol w:w="2977"/>
      </w:tblGrid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Week</w:t>
            </w:r>
          </w:p>
        </w:tc>
        <w:tc>
          <w:tcPr>
            <w:tcW w:w="3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Theory</w:t>
            </w:r>
          </w:p>
        </w:tc>
        <w:tc>
          <w:tcPr>
            <w:tcW w:w="41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Practical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Lecture day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Topic</w:t>
            </w:r>
          </w:p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(including assignment /</w:t>
            </w:r>
          </w:p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test)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Practical day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b/>
                <w:sz w:val="22"/>
                <w:szCs w:val="22"/>
              </w:rPr>
              <w:t>Topic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1st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widowControl w:val="0"/>
              <w:tabs>
                <w:tab w:val="num" w:pos="1180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Evolution of Cloud Computing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widowControl w:val="0"/>
              <w:tabs>
                <w:tab w:val="num" w:pos="1180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widowControl w:val="0"/>
              <w:tabs>
                <w:tab w:val="num" w:pos="1180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Cloud Vendors: Amazon, Microsoft, IBM.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2nd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widowControl w:val="0"/>
              <w:tabs>
                <w:tab w:val="num" w:pos="1180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Cloud Computing Overview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widowControl w:val="0"/>
              <w:tabs>
                <w:tab w:val="num" w:pos="1180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widowControl w:val="0"/>
              <w:tabs>
                <w:tab w:val="num" w:pos="1180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3rd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Cloud Computing Overview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Cloud Vendors: Amazon, Microsoft, IBM 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Characteristics,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Applications,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Cloud Vendors: Amazon, Microsoft, IBM 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9F4E2F" w:rsidP="009554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Benefits, Challenges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Cloud Computing Service Models: Infrastructure as a Service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Setting up Virtualization using Virtualbox/VMWare Hypervisor</w:t>
            </w:r>
          </w:p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Platform as a Service, Software as a Service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Cloud Computing Deployment Models: Private Cloud, Public Cloud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Setting up Virtualization using Virtualbox/VMWare Hypervisor</w:t>
            </w:r>
          </w:p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Community Cloud, Hybrid Cloud, Major Cloud Service providers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Sessional test</w:t>
            </w: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Setting up Virtualization using Virtualbox/VMWare Hypervisor</w:t>
            </w:r>
          </w:p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SLA Management overview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Overview of SLA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Setting up Virtualization using Virtualbox/VMWare Hypervisor</w:t>
            </w:r>
          </w:p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Types of SLA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SLA Life Cycle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OwnCloud and its features</w:t>
            </w:r>
          </w:p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SLA Management Process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Overview of Virtualization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OwnCloud and its features</w:t>
            </w:r>
          </w:p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Types of Virtualization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Benefits of Virtualization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Installation and configuration of OwnCloud software for SaaS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Hypervisors and its types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Sessional Test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OwnCloud and its Features 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Storage as a Service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Benefits and Challenges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Introduction to OwnCloud and its Features 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Storage Area Networks (SANs)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Infrastructure Security, Network Level Security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Installing Open Source Cloud simulation software CloudSim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eastAsiaTheme="minorHAnsi" w:hAnsi="Times New Roman" w:cs="Times New Roman"/>
                <w:sz w:val="22"/>
                <w:szCs w:val="22"/>
                <w:lang w:val="en-GB"/>
              </w:rPr>
              <w:t>Data Security Issues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Privacy Issues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Installing Open Source Cloud simulation software CloudSim</w:t>
            </w: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 xml:space="preserve"> contd.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4"/>
                <w:szCs w:val="24"/>
              </w:rPr>
              <w:t>Legal Issues in Cloud Computing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Revision</w:t>
            </w:r>
          </w:p>
        </w:tc>
        <w:tc>
          <w:tcPr>
            <w:tcW w:w="11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194F1D" w:rsidP="00F5301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297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Revision</w:t>
            </w:r>
          </w:p>
        </w:tc>
      </w:tr>
      <w:tr w:rsidR="00AE68FC" w:rsidRPr="00B73551" w:rsidTr="009554BA">
        <w:trPr>
          <w:trHeight w:val="432"/>
        </w:trPr>
        <w:tc>
          <w:tcPr>
            <w:tcW w:w="9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68FC" w:rsidRPr="00B73551" w:rsidRDefault="00AE68FC" w:rsidP="009554B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  <w:r w:rsidRPr="00B7355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68FC" w:rsidRPr="00B73551" w:rsidRDefault="00AE68FC" w:rsidP="002D100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3551">
              <w:rPr>
                <w:rFonts w:ascii="Times New Roman" w:hAnsi="Times New Roman" w:cs="Times New Roman"/>
                <w:sz w:val="22"/>
                <w:szCs w:val="22"/>
              </w:rPr>
              <w:t>Sessional test</w:t>
            </w:r>
          </w:p>
        </w:tc>
        <w:tc>
          <w:tcPr>
            <w:tcW w:w="11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68FC" w:rsidRPr="00B73551" w:rsidRDefault="00AE68FC" w:rsidP="002D100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68FC" w:rsidRPr="00B73551" w:rsidRDefault="00AE68FC" w:rsidP="002D100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186F35" w:rsidRPr="00B73551" w:rsidRDefault="00186F35" w:rsidP="00531656">
      <w:pPr>
        <w:rPr>
          <w:rFonts w:ascii="Times New Roman" w:hAnsi="Times New Roman" w:cs="Times New Roman"/>
          <w:sz w:val="22"/>
          <w:szCs w:val="22"/>
        </w:rPr>
      </w:pPr>
    </w:p>
    <w:sectPr w:rsidR="00186F35" w:rsidRPr="00B73551" w:rsidSect="00987039">
      <w:pgSz w:w="11900" w:h="16838" w:code="9"/>
      <w:pgMar w:top="1030" w:right="1420" w:bottom="1418" w:left="1420" w:header="0" w:footer="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D51" w:rsidRDefault="00990D51" w:rsidP="001D6E9F">
      <w:r>
        <w:separator/>
      </w:r>
    </w:p>
  </w:endnote>
  <w:endnote w:type="continuationSeparator" w:id="1">
    <w:p w:rsidR="00990D51" w:rsidRDefault="00990D51" w:rsidP="001D6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D51" w:rsidRDefault="00990D51" w:rsidP="001D6E9F">
      <w:r>
        <w:separator/>
      </w:r>
    </w:p>
  </w:footnote>
  <w:footnote w:type="continuationSeparator" w:id="1">
    <w:p w:rsidR="00990D51" w:rsidRDefault="00990D51" w:rsidP="001D6E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F0446"/>
    <w:multiLevelType w:val="hybridMultilevel"/>
    <w:tmpl w:val="5802DDE4"/>
    <w:lvl w:ilvl="0" w:tplc="0409000B">
      <w:start w:val="1"/>
      <w:numFmt w:val="bullet"/>
      <w:lvlText w:val=""/>
      <w:lvlJc w:val="left"/>
      <w:pPr>
        <w:ind w:left="13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1">
    <w:nsid w:val="7C3136F6"/>
    <w:multiLevelType w:val="hybridMultilevel"/>
    <w:tmpl w:val="C7709F58"/>
    <w:lvl w:ilvl="0" w:tplc="0409000B">
      <w:start w:val="1"/>
      <w:numFmt w:val="bullet"/>
      <w:lvlText w:val=""/>
      <w:lvlJc w:val="left"/>
      <w:pPr>
        <w:ind w:left="1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7F70"/>
    <w:rsid w:val="00004449"/>
    <w:rsid w:val="00016CEE"/>
    <w:rsid w:val="0002462B"/>
    <w:rsid w:val="000514FD"/>
    <w:rsid w:val="000629EB"/>
    <w:rsid w:val="00062DC4"/>
    <w:rsid w:val="000929E5"/>
    <w:rsid w:val="000958B6"/>
    <w:rsid w:val="000B7832"/>
    <w:rsid w:val="001365A9"/>
    <w:rsid w:val="00174F92"/>
    <w:rsid w:val="0018144B"/>
    <w:rsid w:val="00182737"/>
    <w:rsid w:val="00186A5E"/>
    <w:rsid w:val="00186F35"/>
    <w:rsid w:val="00194F1D"/>
    <w:rsid w:val="001A51DA"/>
    <w:rsid w:val="001C6C99"/>
    <w:rsid w:val="001D6E9F"/>
    <w:rsid w:val="001F618E"/>
    <w:rsid w:val="002234CC"/>
    <w:rsid w:val="00250576"/>
    <w:rsid w:val="00251F57"/>
    <w:rsid w:val="002620DD"/>
    <w:rsid w:val="002642BA"/>
    <w:rsid w:val="00266D67"/>
    <w:rsid w:val="00280EE4"/>
    <w:rsid w:val="002B5498"/>
    <w:rsid w:val="002D1009"/>
    <w:rsid w:val="002E6D7D"/>
    <w:rsid w:val="002F6C84"/>
    <w:rsid w:val="00316BA9"/>
    <w:rsid w:val="00324B3C"/>
    <w:rsid w:val="003327AB"/>
    <w:rsid w:val="00392E71"/>
    <w:rsid w:val="003A2E50"/>
    <w:rsid w:val="003B6014"/>
    <w:rsid w:val="003C0195"/>
    <w:rsid w:val="003E009A"/>
    <w:rsid w:val="003E2F2C"/>
    <w:rsid w:val="003E59F0"/>
    <w:rsid w:val="003E5FEB"/>
    <w:rsid w:val="003E63BD"/>
    <w:rsid w:val="004535E6"/>
    <w:rsid w:val="00461B82"/>
    <w:rsid w:val="00463E67"/>
    <w:rsid w:val="00464B62"/>
    <w:rsid w:val="004708B5"/>
    <w:rsid w:val="00486CC4"/>
    <w:rsid w:val="004A17A9"/>
    <w:rsid w:val="004C07ED"/>
    <w:rsid w:val="004D1B4C"/>
    <w:rsid w:val="004E35C8"/>
    <w:rsid w:val="00531656"/>
    <w:rsid w:val="00540A10"/>
    <w:rsid w:val="00550081"/>
    <w:rsid w:val="00567906"/>
    <w:rsid w:val="00571806"/>
    <w:rsid w:val="005718D1"/>
    <w:rsid w:val="005B5EEE"/>
    <w:rsid w:val="005F7F7D"/>
    <w:rsid w:val="00617224"/>
    <w:rsid w:val="0062347B"/>
    <w:rsid w:val="006404D4"/>
    <w:rsid w:val="00646687"/>
    <w:rsid w:val="00665EB7"/>
    <w:rsid w:val="00684D28"/>
    <w:rsid w:val="00685D20"/>
    <w:rsid w:val="006934B5"/>
    <w:rsid w:val="006B70B8"/>
    <w:rsid w:val="00721058"/>
    <w:rsid w:val="00743F5D"/>
    <w:rsid w:val="00751D44"/>
    <w:rsid w:val="007606F0"/>
    <w:rsid w:val="0078005B"/>
    <w:rsid w:val="007909F0"/>
    <w:rsid w:val="0079721A"/>
    <w:rsid w:val="007978C7"/>
    <w:rsid w:val="007A431A"/>
    <w:rsid w:val="007B51E8"/>
    <w:rsid w:val="007C7AF7"/>
    <w:rsid w:val="007D22C9"/>
    <w:rsid w:val="007D4CD7"/>
    <w:rsid w:val="007D676D"/>
    <w:rsid w:val="007F544C"/>
    <w:rsid w:val="008030F5"/>
    <w:rsid w:val="008218DB"/>
    <w:rsid w:val="008511AC"/>
    <w:rsid w:val="00854ABD"/>
    <w:rsid w:val="008553FB"/>
    <w:rsid w:val="008660C6"/>
    <w:rsid w:val="00880132"/>
    <w:rsid w:val="00884AB6"/>
    <w:rsid w:val="00886BB5"/>
    <w:rsid w:val="008D4D3D"/>
    <w:rsid w:val="008F4F38"/>
    <w:rsid w:val="00900023"/>
    <w:rsid w:val="009019CA"/>
    <w:rsid w:val="009025D7"/>
    <w:rsid w:val="00926B03"/>
    <w:rsid w:val="00945F8B"/>
    <w:rsid w:val="009554BA"/>
    <w:rsid w:val="00976676"/>
    <w:rsid w:val="00987039"/>
    <w:rsid w:val="00990D51"/>
    <w:rsid w:val="009A6C94"/>
    <w:rsid w:val="009B2258"/>
    <w:rsid w:val="009C5286"/>
    <w:rsid w:val="009D18AF"/>
    <w:rsid w:val="009D2735"/>
    <w:rsid w:val="009D5F2A"/>
    <w:rsid w:val="009E40FD"/>
    <w:rsid w:val="009F2C36"/>
    <w:rsid w:val="009F4E2F"/>
    <w:rsid w:val="00A004EA"/>
    <w:rsid w:val="00A42B5F"/>
    <w:rsid w:val="00A45482"/>
    <w:rsid w:val="00A47DE8"/>
    <w:rsid w:val="00A517C2"/>
    <w:rsid w:val="00A53B8F"/>
    <w:rsid w:val="00A76889"/>
    <w:rsid w:val="00A96CE6"/>
    <w:rsid w:val="00AA6683"/>
    <w:rsid w:val="00AE68FC"/>
    <w:rsid w:val="00AE753B"/>
    <w:rsid w:val="00B34DE1"/>
    <w:rsid w:val="00B407C2"/>
    <w:rsid w:val="00B43670"/>
    <w:rsid w:val="00B73551"/>
    <w:rsid w:val="00B90FA4"/>
    <w:rsid w:val="00BC4097"/>
    <w:rsid w:val="00BC55D5"/>
    <w:rsid w:val="00BC611B"/>
    <w:rsid w:val="00C11971"/>
    <w:rsid w:val="00C34C69"/>
    <w:rsid w:val="00C67F70"/>
    <w:rsid w:val="00CA7E0F"/>
    <w:rsid w:val="00CD21A2"/>
    <w:rsid w:val="00CE6E5A"/>
    <w:rsid w:val="00CE7189"/>
    <w:rsid w:val="00CF1B2E"/>
    <w:rsid w:val="00CF5E54"/>
    <w:rsid w:val="00D116BE"/>
    <w:rsid w:val="00D13F09"/>
    <w:rsid w:val="00D317B8"/>
    <w:rsid w:val="00D329F7"/>
    <w:rsid w:val="00D60479"/>
    <w:rsid w:val="00D86463"/>
    <w:rsid w:val="00D91ECC"/>
    <w:rsid w:val="00DA56CA"/>
    <w:rsid w:val="00DB29FB"/>
    <w:rsid w:val="00E03CBB"/>
    <w:rsid w:val="00E324B6"/>
    <w:rsid w:val="00E83CC8"/>
    <w:rsid w:val="00EA23B5"/>
    <w:rsid w:val="00EA57C8"/>
    <w:rsid w:val="00F30F15"/>
    <w:rsid w:val="00F361B1"/>
    <w:rsid w:val="00F40B22"/>
    <w:rsid w:val="00F523EB"/>
    <w:rsid w:val="00F52E8F"/>
    <w:rsid w:val="00F53013"/>
    <w:rsid w:val="00F61987"/>
    <w:rsid w:val="00F76B9B"/>
    <w:rsid w:val="00F94BAA"/>
    <w:rsid w:val="00FA6D7F"/>
    <w:rsid w:val="00FB090A"/>
    <w:rsid w:val="00FE1F9E"/>
    <w:rsid w:val="00FE3DE3"/>
    <w:rsid w:val="00FE6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05B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F3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">
    <w:name w:val="Heading #1_"/>
    <w:basedOn w:val="DefaultParagraphFont"/>
    <w:link w:val="Heading10"/>
    <w:locked/>
    <w:rsid w:val="00186F35"/>
    <w:rPr>
      <w:rFonts w:ascii="Tahoma" w:eastAsia="Tahoma" w:hAnsi="Tahoma" w:cs="Tahoma"/>
      <w:b/>
      <w:bCs/>
      <w:sz w:val="21"/>
      <w:szCs w:val="21"/>
      <w:shd w:val="clear" w:color="auto" w:fill="FFFFFF"/>
    </w:rPr>
  </w:style>
  <w:style w:type="paragraph" w:customStyle="1" w:styleId="Heading10">
    <w:name w:val="Heading #1"/>
    <w:basedOn w:val="Normal"/>
    <w:link w:val="Heading1"/>
    <w:rsid w:val="00186F35"/>
    <w:pPr>
      <w:widowControl w:val="0"/>
      <w:shd w:val="clear" w:color="auto" w:fill="FFFFFF"/>
      <w:spacing w:after="780" w:line="0" w:lineRule="atLeast"/>
      <w:ind w:hanging="480"/>
      <w:outlineLvl w:val="0"/>
    </w:pPr>
    <w:rPr>
      <w:rFonts w:ascii="Tahoma" w:eastAsia="Tahoma" w:hAnsi="Tahoma" w:cs="Tahoma"/>
      <w:b/>
      <w:bCs/>
      <w:sz w:val="21"/>
      <w:szCs w:val="21"/>
    </w:rPr>
  </w:style>
  <w:style w:type="character" w:customStyle="1" w:styleId="Bodytext4">
    <w:name w:val="Body text (4)_"/>
    <w:basedOn w:val="DefaultParagraphFont"/>
    <w:link w:val="Bodytext40"/>
    <w:locked/>
    <w:rsid w:val="00186F35"/>
    <w:rPr>
      <w:rFonts w:ascii="Tahoma" w:eastAsia="Tahoma" w:hAnsi="Tahoma" w:cs="Tahoma"/>
      <w:sz w:val="21"/>
      <w:szCs w:val="21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186F35"/>
    <w:pPr>
      <w:widowControl w:val="0"/>
      <w:shd w:val="clear" w:color="auto" w:fill="FFFFFF"/>
      <w:spacing w:before="780" w:line="493" w:lineRule="exact"/>
      <w:ind w:hanging="480"/>
      <w:jc w:val="both"/>
    </w:pPr>
    <w:rPr>
      <w:rFonts w:ascii="Tahoma" w:eastAsia="Tahoma" w:hAnsi="Tahoma" w:cs="Tahoma"/>
      <w:sz w:val="21"/>
      <w:szCs w:val="21"/>
    </w:rPr>
  </w:style>
  <w:style w:type="character" w:customStyle="1" w:styleId="Tableofcontents2">
    <w:name w:val="Table of contents (2)_"/>
    <w:basedOn w:val="DefaultParagraphFont"/>
    <w:link w:val="Tableofcontents20"/>
    <w:locked/>
    <w:rsid w:val="00186F35"/>
    <w:rPr>
      <w:rFonts w:ascii="Tahoma" w:eastAsia="Tahoma" w:hAnsi="Tahoma" w:cs="Tahoma"/>
      <w:b/>
      <w:bCs/>
      <w:sz w:val="21"/>
      <w:szCs w:val="21"/>
      <w:shd w:val="clear" w:color="auto" w:fill="FFFFFF"/>
    </w:rPr>
  </w:style>
  <w:style w:type="paragraph" w:customStyle="1" w:styleId="Tableofcontents20">
    <w:name w:val="Table of contents (2)"/>
    <w:basedOn w:val="Normal"/>
    <w:link w:val="Tableofcontents2"/>
    <w:rsid w:val="00186F35"/>
    <w:pPr>
      <w:widowControl w:val="0"/>
      <w:shd w:val="clear" w:color="auto" w:fill="FFFFFF"/>
      <w:spacing w:line="493" w:lineRule="exact"/>
      <w:ind w:hanging="480"/>
      <w:jc w:val="both"/>
    </w:pPr>
    <w:rPr>
      <w:rFonts w:ascii="Tahoma" w:eastAsia="Tahoma" w:hAnsi="Tahoma" w:cs="Tahoma"/>
      <w:b/>
      <w:bCs/>
      <w:sz w:val="21"/>
      <w:szCs w:val="21"/>
    </w:rPr>
  </w:style>
  <w:style w:type="character" w:customStyle="1" w:styleId="Tableofcontents">
    <w:name w:val="Table of contents_"/>
    <w:basedOn w:val="DefaultParagraphFont"/>
    <w:link w:val="Tableofcontents0"/>
    <w:locked/>
    <w:rsid w:val="00186F35"/>
    <w:rPr>
      <w:rFonts w:ascii="Tahoma" w:eastAsia="Tahoma" w:hAnsi="Tahoma" w:cs="Tahoma"/>
      <w:sz w:val="21"/>
      <w:szCs w:val="21"/>
      <w:shd w:val="clear" w:color="auto" w:fill="FFFFFF"/>
    </w:rPr>
  </w:style>
  <w:style w:type="paragraph" w:customStyle="1" w:styleId="Tableofcontents0">
    <w:name w:val="Table of contents"/>
    <w:basedOn w:val="Normal"/>
    <w:link w:val="Tableofcontents"/>
    <w:rsid w:val="00186F35"/>
    <w:pPr>
      <w:widowControl w:val="0"/>
      <w:shd w:val="clear" w:color="auto" w:fill="FFFFFF"/>
      <w:spacing w:line="493" w:lineRule="exact"/>
      <w:ind w:hanging="480"/>
      <w:jc w:val="both"/>
    </w:pPr>
    <w:rPr>
      <w:rFonts w:ascii="Tahoma" w:eastAsia="Tahoma" w:hAnsi="Tahoma" w:cs="Tahoma"/>
      <w:sz w:val="21"/>
      <w:szCs w:val="21"/>
    </w:rPr>
  </w:style>
  <w:style w:type="character" w:customStyle="1" w:styleId="Bodytext4Bold">
    <w:name w:val="Body text (4) + Bold"/>
    <w:basedOn w:val="Bodytext4"/>
    <w:rsid w:val="00186F35"/>
    <w:rPr>
      <w:rFonts w:ascii="Tahoma" w:eastAsia="Tahoma" w:hAnsi="Tahoma" w:cs="Tahoma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TableofcontentsBold">
    <w:name w:val="Table of contents + Bold"/>
    <w:basedOn w:val="Tableofcontents"/>
    <w:rsid w:val="00186F35"/>
    <w:rPr>
      <w:rFonts w:ascii="Tahoma" w:eastAsia="Tahoma" w:hAnsi="Tahoma" w:cs="Tahoma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Heading1NotBold">
    <w:name w:val="Heading #1 + Not Bold"/>
    <w:basedOn w:val="Heading1"/>
    <w:rsid w:val="00186F35"/>
    <w:rPr>
      <w:rFonts w:ascii="Tahoma" w:eastAsia="Tahoma" w:hAnsi="Tahoma" w:cs="Tahoma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en-US" w:eastAsia="en-US" w:bidi="en-US"/>
    </w:rPr>
  </w:style>
  <w:style w:type="character" w:styleId="Hyperlink">
    <w:name w:val="Hyperlink"/>
    <w:basedOn w:val="DefaultParagraphFont"/>
    <w:uiPriority w:val="99"/>
    <w:semiHidden/>
    <w:unhideWhenUsed/>
    <w:rsid w:val="00186F3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D6E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E9F"/>
    <w:rPr>
      <w:rFonts w:ascii="Calibri" w:eastAsia="Calibri" w:hAnsi="Calibri" w:cs="Arial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1D6E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6E9F"/>
    <w:rPr>
      <w:rFonts w:ascii="Calibri" w:eastAsia="Calibri" w:hAnsi="Calibri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1D6E9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7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LAB6 PC19</dc:creator>
  <cp:lastModifiedBy>acer</cp:lastModifiedBy>
  <cp:revision>151</cp:revision>
  <dcterms:created xsi:type="dcterms:W3CDTF">2017-12-11T11:32:00Z</dcterms:created>
  <dcterms:modified xsi:type="dcterms:W3CDTF">2025-10-30T06:24:00Z</dcterms:modified>
</cp:coreProperties>
</file>